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603" w:rsidRDefault="00C66603" w:rsidP="00C666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C66603" w:rsidRDefault="00C66603" w:rsidP="00C666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нанесени промени на периоди на раздаване на някои</w:t>
      </w:r>
    </w:p>
    <w:p w:rsidR="00C66603" w:rsidRDefault="00C66603" w:rsidP="00C666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временни пунктове за </w:t>
      </w:r>
      <w:r w:rsidRPr="00E15E0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получаване</w:t>
      </w:r>
      <w:r w:rsidRPr="00E15E00">
        <w:rPr>
          <w:rFonts w:asciiTheme="minorHAnsi" w:hAnsiTheme="minorHAnsi"/>
          <w:b/>
          <w:sz w:val="28"/>
          <w:szCs w:val="28"/>
        </w:rPr>
        <w:t xml:space="preserve"> на </w:t>
      </w:r>
      <w:r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C66603" w:rsidRPr="00E15E00" w:rsidRDefault="00C66603" w:rsidP="00C66603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 областите  </w:t>
      </w:r>
      <w:r w:rsidR="00840AAA">
        <w:rPr>
          <w:rFonts w:asciiTheme="minorHAnsi" w:hAnsiTheme="minorHAnsi"/>
          <w:b/>
          <w:sz w:val="28"/>
          <w:szCs w:val="28"/>
        </w:rPr>
        <w:t xml:space="preserve">Кюстендил, Плевен </w:t>
      </w:r>
      <w:r>
        <w:rPr>
          <w:rFonts w:asciiTheme="minorHAnsi" w:hAnsiTheme="minorHAnsi"/>
          <w:b/>
          <w:sz w:val="28"/>
          <w:szCs w:val="28"/>
        </w:rPr>
        <w:t xml:space="preserve"> и </w:t>
      </w:r>
      <w:r w:rsidR="00840AAA">
        <w:rPr>
          <w:rFonts w:asciiTheme="minorHAnsi" w:hAnsiTheme="minorHAnsi"/>
          <w:b/>
          <w:sz w:val="28"/>
          <w:szCs w:val="28"/>
        </w:rPr>
        <w:t>Смолян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752"/>
      </w:tblGrid>
      <w:tr w:rsidR="003C2147" w:rsidRPr="00B6083F" w:rsidTr="00BF0A1A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80CC6" w:rsidRPr="00B6083F" w:rsidTr="00BF0A1A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80CC6" w:rsidRPr="00B6083F" w:rsidTr="00BF0A1A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C360A">
              <w:rPr>
                <w:rFonts w:asciiTheme="minorHAnsi" w:hAnsiTheme="minorHAnsi"/>
                <w:b/>
                <w:i/>
                <w:color w:val="FF0000"/>
              </w:rPr>
              <w:t>Кюстендил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гр.Бобов дол, кв. „ Миньор ” , бл.12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22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Дупница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Дупница - град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гр.Дупница, пл. „ Просвета ” № 1 / в двора на бившия Учителски институт/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30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09.01.2019 г. – 28.02.2019 г.</w:t>
            </w:r>
          </w:p>
        </w:tc>
      </w:tr>
      <w:tr w:rsidR="00680CC6" w:rsidRPr="00B6083F" w:rsidTr="00BF0A1A">
        <w:trPr>
          <w:trHeight w:val="2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Кюстендил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C66603">
              <w:rPr>
                <w:rFonts w:asciiTheme="minorHAnsi" w:hAnsiTheme="minorHAnsi"/>
                <w:color w:val="FF0000"/>
              </w:rPr>
              <w:t>Кюстендил - град</w:t>
            </w:r>
          </w:p>
        </w:tc>
        <w:tc>
          <w:tcPr>
            <w:tcW w:w="7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C66603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 xml:space="preserve">гр. Кюстендил, ул. </w:t>
            </w:r>
            <w:r w:rsidR="00680CC6" w:rsidRPr="00C66603">
              <w:rPr>
                <w:rFonts w:asciiTheme="minorHAnsi" w:hAnsiTheme="minorHAnsi"/>
                <w:color w:val="FF0000"/>
              </w:rPr>
              <w:t xml:space="preserve"> „Спартак“ № 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31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C66603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21</w:t>
            </w:r>
            <w:r w:rsidR="00680CC6" w:rsidRPr="00C66603">
              <w:rPr>
                <w:rFonts w:asciiTheme="minorHAnsi" w:hAnsiTheme="minorHAnsi"/>
                <w:color w:val="FF0000"/>
              </w:rPr>
              <w:t>.01.2019 г. – 28.02.2019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Невестино, ул. „ Вл. Поптомов ” № 40/ детска градина „ Р. Княгина ”/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09.01.2019 г. – 08.02.2019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Сапарева баня, ул.” Княз Борис”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07.01.2019 г. – 08.02.2019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Трекляно (няма адрес, в центъра на селото/</w:t>
            </w: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5C360A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18.01.2019 г. – 08.02.2019 г.</w:t>
            </w:r>
          </w:p>
        </w:tc>
      </w:tr>
      <w:tr w:rsidR="00680CC6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8F1BF7" w:rsidRDefault="00680CC6" w:rsidP="00680CC6">
            <w:pPr>
              <w:pStyle w:val="NoSpacing"/>
              <w:rPr>
                <w:rFonts w:asciiTheme="minorHAnsi" w:hAnsiTheme="minorHAnsi"/>
                <w:highlight w:val="green"/>
              </w:rPr>
            </w:pPr>
          </w:p>
        </w:tc>
      </w:tr>
      <w:tr w:rsidR="00126F60" w:rsidRPr="008136D1" w:rsidTr="00BF0A1A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E41A7">
              <w:rPr>
                <w:rFonts w:asciiTheme="minorHAnsi" w:hAnsiTheme="minorHAnsi"/>
                <w:b/>
                <w:i/>
                <w:color w:val="FF0000"/>
              </w:rPr>
              <w:t>Плевен 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Плевен, ул.”П.Р.Славейков”№50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21.01.2019 г. – 08.02.2019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кметства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Плевен, ул. ”Северна № 1 – стоково тържище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03.01.2019 г. – 18.01.2019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Митрополия, ул. ”Цоньо Матев”№5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16.01.2019 г. – 08.02.2019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Долни Дъбник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гр. Долни Дъбник, ул. ”Ген.  Ганецки” № 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BF0A1A" w:rsidP="00BF0A1A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21</w:t>
            </w:r>
            <w:r w:rsidR="00126F60" w:rsidRPr="00BF0A1A">
              <w:rPr>
                <w:rFonts w:asciiTheme="minorHAnsi" w:hAnsiTheme="minorHAnsi"/>
                <w:color w:val="FF0000"/>
              </w:rPr>
              <w:t xml:space="preserve">.01.2019 г. – </w:t>
            </w:r>
            <w:r>
              <w:rPr>
                <w:rFonts w:asciiTheme="minorHAnsi" w:hAnsiTheme="minorHAnsi"/>
                <w:color w:val="FF0000"/>
                <w:lang w:val="en-US"/>
              </w:rPr>
              <w:t>01</w:t>
            </w:r>
            <w:r w:rsidR="00126F60" w:rsidRPr="00BF0A1A">
              <w:rPr>
                <w:rFonts w:asciiTheme="minorHAnsi" w:hAnsiTheme="minorHAnsi"/>
                <w:color w:val="FF0000"/>
              </w:rPr>
              <w:t>.0</w:t>
            </w:r>
            <w:r>
              <w:rPr>
                <w:rFonts w:asciiTheme="minorHAnsi" w:hAnsiTheme="minorHAnsi"/>
                <w:color w:val="FF0000"/>
                <w:lang w:val="en-US"/>
              </w:rPr>
              <w:t>2</w:t>
            </w:r>
            <w:r w:rsidR="00126F60" w:rsidRPr="00BF0A1A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Белене, ул. ”Възраждане”-общинска автобаза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Левски, ул.”Н.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Вапцаров”№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1-спортна зала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29.01.2019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Червен бряг, ГУМ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07.01.2019 г. – 23.01.2019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F279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Искър, ул. ”</w:t>
            </w:r>
            <w:r w:rsidR="001F2797">
              <w:rPr>
                <w:rFonts w:asciiTheme="minorHAnsi" w:hAnsiTheme="minorHAnsi"/>
              </w:rPr>
              <w:t>Валентина Терешкова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 w:rsidR="001F2797">
              <w:rPr>
                <w:rFonts w:asciiTheme="minorHAnsi" w:hAnsiTheme="minorHAnsi"/>
              </w:rPr>
              <w:t>2</w:t>
            </w:r>
            <w:r w:rsidRPr="006D39D0">
              <w:rPr>
                <w:rFonts w:asciiTheme="minorHAnsi" w:hAnsiTheme="minorHAnsi"/>
              </w:rPr>
              <w:t xml:space="preserve"> </w:t>
            </w:r>
            <w:r w:rsidR="001F2797">
              <w:rPr>
                <w:rFonts w:asciiTheme="minorHAnsi" w:hAnsiTheme="minorHAnsi"/>
              </w:rPr>
              <w:t>(пощата)</w:t>
            </w:r>
            <w:r w:rsidRPr="006D39D0">
              <w:rPr>
                <w:rFonts w:asciiTheme="minorHAnsi" w:hAnsiTheme="minorHAnsi"/>
              </w:rPr>
              <w:t>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15.01.2019 г. – 30.01.2019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Кнежа, ул. ”23-ти септември”№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08.01.2019 г. – 23.01.2019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Гулянци, площад „Демокрация“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14.01.2019 г. – 30.01.2019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Пордим, ул. ”Неофит Рилски ”№6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09.01.2019 г. – 24.01.2019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Никопол, ул. ”Ал. Стамболийски” №5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8E41A7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8E41A7">
              <w:rPr>
                <w:rFonts w:asciiTheme="minorHAnsi" w:hAnsiTheme="minorHAnsi"/>
              </w:rPr>
              <w:t>11.01.2019 г. – 30.01.2019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26F60" w:rsidRPr="008F5F59" w:rsidTr="00BF0A1A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7156DF">
              <w:rPr>
                <w:rFonts w:asciiTheme="minorHAnsi" w:hAnsiTheme="minorHAnsi"/>
                <w:b/>
                <w:i/>
                <w:color w:val="FF0000"/>
              </w:rPr>
              <w:t>Смолян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Баните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с.Оряховец, административна сграда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07.01.2019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Борино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Борино, ул. "Христо Ботев" №:1,Общ. администрация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08.01.2019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Девин, ул. „Орфей“ № 2, Дом на културата  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09.01.2019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Михалково, административна сграда -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10.01.2019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Доспат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гр. Доспат, ул. "Първи май" № 1,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BF0A1A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18</w:t>
            </w:r>
            <w:r w:rsidR="00126F60" w:rsidRPr="00BF0A1A">
              <w:rPr>
                <w:rFonts w:asciiTheme="minorHAnsi" w:hAnsiTheme="minorHAnsi"/>
                <w:color w:val="FF0000"/>
              </w:rPr>
              <w:t>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Златоград, ул. "Славей" № 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14.01.2019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Мадан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гр. Мадан, ул. "Обединение" № 14, ст.116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BF0A1A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22</w:t>
            </w:r>
            <w:r w:rsidR="00126F60" w:rsidRPr="00BF0A1A">
              <w:rPr>
                <w:rFonts w:asciiTheme="minorHAnsi" w:hAnsiTheme="minorHAnsi"/>
                <w:color w:val="FF0000"/>
              </w:rPr>
              <w:t>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гр.Неделино,  ул. „</w:t>
            </w:r>
            <w:r>
              <w:rPr>
                <w:rFonts w:asciiTheme="minorHAnsi" w:hAnsiTheme="minorHAnsi"/>
              </w:rPr>
              <w:t>А</w:t>
            </w:r>
            <w:r w:rsidRPr="006D39D0">
              <w:rPr>
                <w:rFonts w:asciiTheme="minorHAnsi" w:hAnsiTheme="minorHAnsi"/>
              </w:rPr>
              <w:t>л. Стамболийски“ № 104, общината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16.01.2019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Рудозем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Рудозем, бул. „България“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13 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17.01.2019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Смолян - </w:t>
            </w:r>
            <w:r>
              <w:rPr>
                <w:rFonts w:asciiTheme="minorHAnsi" w:hAnsiTheme="minorHAnsi"/>
              </w:rPr>
              <w:t>град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Смолян, ул. „Коста Аврамиков“№41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21.01.2019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Смолян -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F60" w:rsidRPr="006D39D0" w:rsidRDefault="00126F60" w:rsidP="00126F6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Смолян, ул. „Коста Аврамиков“ №41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F60" w:rsidRPr="007156DF" w:rsidRDefault="00126F60" w:rsidP="00126F60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21.01.2019 г. – 28.02.2019 г.</w:t>
            </w:r>
          </w:p>
        </w:tc>
      </w:tr>
      <w:tr w:rsidR="00126F60" w:rsidRPr="00B6083F" w:rsidTr="00BF0A1A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Чепеларе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F60" w:rsidRPr="00BF0A1A" w:rsidRDefault="00126F60" w:rsidP="00126F6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гр. Чепеларе, ул. „Беломорска“  № 3, сграда на бившия колеж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6F60" w:rsidRPr="00BF0A1A" w:rsidRDefault="00126F60" w:rsidP="00BF0A1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0A1A">
              <w:rPr>
                <w:rFonts w:asciiTheme="minorHAnsi" w:hAnsiTheme="minorHAnsi"/>
                <w:color w:val="FF0000"/>
              </w:rPr>
              <w:t>18.0</w:t>
            </w:r>
            <w:r w:rsidR="00BF0A1A" w:rsidRPr="00BF0A1A">
              <w:rPr>
                <w:rFonts w:asciiTheme="minorHAnsi" w:hAnsiTheme="minorHAnsi"/>
                <w:color w:val="FF0000"/>
                <w:lang w:val="en-US"/>
              </w:rPr>
              <w:t>1</w:t>
            </w:r>
            <w:r w:rsidRPr="00BF0A1A">
              <w:rPr>
                <w:rFonts w:asciiTheme="minorHAnsi" w:hAnsiTheme="minorHAnsi"/>
                <w:color w:val="FF0000"/>
              </w:rPr>
              <w:t>.2019 г. – 28.02.2019 г.</w:t>
            </w:r>
          </w:p>
        </w:tc>
      </w:tr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10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0D" w:rsidRDefault="003A550D" w:rsidP="001947EC">
      <w:pPr>
        <w:spacing w:after="0" w:line="240" w:lineRule="auto"/>
      </w:pPr>
      <w:r>
        <w:separator/>
      </w:r>
    </w:p>
  </w:endnote>
  <w:endnote w:type="continuationSeparator" w:id="0">
    <w:p w:rsidR="003A550D" w:rsidRDefault="003A550D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0EC0" w:rsidRDefault="00F40EC0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57D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E57D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EC0" w:rsidRDefault="00F40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0D" w:rsidRDefault="003A550D" w:rsidP="001947EC">
      <w:pPr>
        <w:spacing w:after="0" w:line="240" w:lineRule="auto"/>
      </w:pPr>
      <w:r>
        <w:separator/>
      </w:r>
    </w:p>
  </w:footnote>
  <w:footnote w:type="continuationSeparator" w:id="0">
    <w:p w:rsidR="003A550D" w:rsidRDefault="003A550D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02C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2797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50D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3C11"/>
    <w:rsid w:val="003E57D3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0A7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0AAA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74427"/>
    <w:rsid w:val="00A80C40"/>
    <w:rsid w:val="00A8228E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E236B"/>
    <w:rsid w:val="00BE23DC"/>
    <w:rsid w:val="00BF0A1A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66603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3ABF-CF38-4525-AF44-24EF4165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Milusheva</cp:lastModifiedBy>
  <cp:revision>2</cp:revision>
  <cp:lastPrinted>2016-01-04T11:57:00Z</cp:lastPrinted>
  <dcterms:created xsi:type="dcterms:W3CDTF">2019-01-10T14:23:00Z</dcterms:created>
  <dcterms:modified xsi:type="dcterms:W3CDTF">2019-01-10T14:23:00Z</dcterms:modified>
</cp:coreProperties>
</file>